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07" w:rsidRDefault="00773F02">
      <w:pPr>
        <w:rPr>
          <w:sz w:val="40"/>
          <w:szCs w:val="40"/>
        </w:rPr>
      </w:pPr>
      <w:r>
        <w:rPr>
          <w:sz w:val="40"/>
          <w:szCs w:val="40"/>
        </w:rPr>
        <w:t>Český jazyk – 15-10-2020</w:t>
      </w:r>
    </w:p>
    <w:p w:rsidR="00CB41E3" w:rsidRDefault="00CB41E3">
      <w:pPr>
        <w:rPr>
          <w:sz w:val="28"/>
          <w:szCs w:val="28"/>
        </w:rPr>
      </w:pPr>
      <w:r>
        <w:rPr>
          <w:sz w:val="28"/>
          <w:szCs w:val="28"/>
        </w:rPr>
        <w:t>Úkol 1. a 5. je povinný pro všechny.</w:t>
      </w:r>
    </w:p>
    <w:p w:rsidR="00CB41E3" w:rsidRDefault="00CB41E3">
      <w:pPr>
        <w:rPr>
          <w:sz w:val="28"/>
          <w:szCs w:val="28"/>
        </w:rPr>
      </w:pPr>
      <w:r>
        <w:rPr>
          <w:sz w:val="28"/>
          <w:szCs w:val="28"/>
        </w:rPr>
        <w:t xml:space="preserve">Úkol </w:t>
      </w:r>
      <w:proofErr w:type="gramStart"/>
      <w:r>
        <w:rPr>
          <w:sz w:val="28"/>
          <w:szCs w:val="28"/>
        </w:rPr>
        <w:t>2 – 4</w:t>
      </w:r>
      <w:proofErr w:type="gramEnd"/>
      <w:r>
        <w:rPr>
          <w:sz w:val="28"/>
          <w:szCs w:val="28"/>
        </w:rPr>
        <w:t>. je volitelný. Vyber si libovolně a pečlivě vypracuj do červeného sešitu na čj.</w:t>
      </w:r>
    </w:p>
    <w:p w:rsidR="00CB41E3" w:rsidRPr="00CB41E3" w:rsidRDefault="00CB41E3">
      <w:pPr>
        <w:rPr>
          <w:sz w:val="28"/>
          <w:szCs w:val="28"/>
        </w:rPr>
      </w:pPr>
      <w:bookmarkStart w:id="0" w:name="_GoBack"/>
      <w:bookmarkEnd w:id="0"/>
    </w:p>
    <w:p w:rsidR="00773F02" w:rsidRPr="00CB41E3" w:rsidRDefault="00773F02" w:rsidP="00CB41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B41E3">
        <w:rPr>
          <w:b/>
          <w:sz w:val="28"/>
          <w:szCs w:val="28"/>
        </w:rPr>
        <w:t xml:space="preserve">Doplň </w:t>
      </w:r>
      <w:proofErr w:type="spellStart"/>
      <w:proofErr w:type="gramStart"/>
      <w:r w:rsidRPr="00CB41E3">
        <w:rPr>
          <w:b/>
          <w:sz w:val="28"/>
          <w:szCs w:val="28"/>
        </w:rPr>
        <w:t>i,í</w:t>
      </w:r>
      <w:proofErr w:type="gramEnd"/>
      <w:r w:rsidRPr="00CB41E3">
        <w:rPr>
          <w:b/>
          <w:sz w:val="28"/>
          <w:szCs w:val="28"/>
        </w:rPr>
        <w:t>,y,ý</w:t>
      </w:r>
      <w:proofErr w:type="spellEnd"/>
      <w:r w:rsidRPr="00CB41E3">
        <w:rPr>
          <w:b/>
          <w:sz w:val="28"/>
          <w:szCs w:val="28"/>
        </w:rPr>
        <w:t xml:space="preserve"> a přepiš do malého červeného sešitu</w:t>
      </w:r>
      <w:r w:rsidR="00A47FD0" w:rsidRPr="00CB41E3">
        <w:rPr>
          <w:b/>
          <w:sz w:val="28"/>
          <w:szCs w:val="28"/>
        </w:rPr>
        <w:t xml:space="preserve"> na </w:t>
      </w:r>
      <w:proofErr w:type="spellStart"/>
      <w:r w:rsidR="00A47FD0" w:rsidRPr="00CB41E3">
        <w:rPr>
          <w:b/>
          <w:sz w:val="28"/>
          <w:szCs w:val="28"/>
        </w:rPr>
        <w:t>čj</w:t>
      </w:r>
      <w:proofErr w:type="spellEnd"/>
    </w:p>
    <w:p w:rsidR="00773F02" w:rsidRDefault="00773F02">
      <w:pPr>
        <w:rPr>
          <w:sz w:val="28"/>
          <w:szCs w:val="28"/>
        </w:rPr>
      </w:pPr>
      <w:r>
        <w:rPr>
          <w:sz w:val="28"/>
          <w:szCs w:val="28"/>
        </w:rPr>
        <w:t>Vzhůru na v…let</w:t>
      </w:r>
    </w:p>
    <w:p w:rsidR="00773F02" w:rsidRDefault="00773F02">
      <w:pPr>
        <w:rPr>
          <w:sz w:val="28"/>
          <w:szCs w:val="28"/>
        </w:rPr>
      </w:pPr>
      <w:r>
        <w:rPr>
          <w:sz w:val="28"/>
          <w:szCs w:val="28"/>
        </w:rPr>
        <w:t xml:space="preserve">Za t…den pojedeme na v…let. Ráno 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>… vstaneme. V…jedeme si do našeho m…</w:t>
      </w:r>
      <w:proofErr w:type="spellStart"/>
      <w:r>
        <w:rPr>
          <w:sz w:val="28"/>
          <w:szCs w:val="28"/>
        </w:rPr>
        <w:t>lého</w:t>
      </w:r>
      <w:proofErr w:type="spellEnd"/>
      <w:r>
        <w:rPr>
          <w:sz w:val="28"/>
          <w:szCs w:val="28"/>
        </w:rPr>
        <w:t xml:space="preserve"> kraje u Příbram</w:t>
      </w:r>
      <w:proofErr w:type="gramStart"/>
      <w:r>
        <w:rPr>
          <w:sz w:val="28"/>
          <w:szCs w:val="28"/>
        </w:rPr>
        <w:t>… .</w:t>
      </w:r>
      <w:proofErr w:type="gramEnd"/>
      <w:r>
        <w:rPr>
          <w:sz w:val="28"/>
          <w:szCs w:val="28"/>
        </w:rPr>
        <w:t xml:space="preserve"> V…stoup…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na horu </w:t>
      </w:r>
      <w:proofErr w:type="spellStart"/>
      <w:r>
        <w:rPr>
          <w:sz w:val="28"/>
          <w:szCs w:val="28"/>
        </w:rPr>
        <w:t>Plešivec</w:t>
      </w:r>
      <w:proofErr w:type="spellEnd"/>
      <w:r>
        <w:rPr>
          <w:sz w:val="28"/>
          <w:szCs w:val="28"/>
        </w:rPr>
        <w:t xml:space="preserve"> a z v…</w:t>
      </w:r>
      <w:proofErr w:type="spellStart"/>
      <w:r>
        <w:rPr>
          <w:sz w:val="28"/>
          <w:szCs w:val="28"/>
        </w:rPr>
        <w:t>šk</w:t>
      </w:r>
      <w:proofErr w:type="spellEnd"/>
      <w:r>
        <w:rPr>
          <w:sz w:val="28"/>
          <w:szCs w:val="28"/>
        </w:rPr>
        <w:t>… se rozhlédneme po okol…. Pozdrav…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všechn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>… a v…</w:t>
      </w:r>
      <w:proofErr w:type="spellStart"/>
      <w:r>
        <w:rPr>
          <w:sz w:val="28"/>
          <w:szCs w:val="28"/>
        </w:rPr>
        <w:t>sk</w:t>
      </w:r>
      <w:proofErr w:type="spellEnd"/>
      <w:r>
        <w:rPr>
          <w:sz w:val="28"/>
          <w:szCs w:val="28"/>
        </w:rPr>
        <w:t xml:space="preserve">…, které </w:t>
      </w:r>
      <w:proofErr w:type="spellStart"/>
      <w:r>
        <w:rPr>
          <w:sz w:val="28"/>
          <w:szCs w:val="28"/>
        </w:rPr>
        <w:t>uv</w:t>
      </w:r>
      <w:proofErr w:type="spellEnd"/>
      <w:r>
        <w:rPr>
          <w:sz w:val="28"/>
          <w:szCs w:val="28"/>
        </w:rPr>
        <w:t>…d…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>. Rod…</w:t>
      </w:r>
      <w:proofErr w:type="spellStart"/>
      <w:r>
        <w:rPr>
          <w:sz w:val="28"/>
          <w:szCs w:val="28"/>
        </w:rPr>
        <w:t>če</w:t>
      </w:r>
      <w:proofErr w:type="spellEnd"/>
      <w:r>
        <w:rPr>
          <w:sz w:val="28"/>
          <w:szCs w:val="28"/>
        </w:rPr>
        <w:t xml:space="preserve"> pocházej… z tohoto kraje a </w:t>
      </w:r>
      <w:proofErr w:type="spellStart"/>
      <w:r>
        <w:rPr>
          <w:sz w:val="28"/>
          <w:szCs w:val="28"/>
        </w:rPr>
        <w:t>znaj</w:t>
      </w:r>
      <w:proofErr w:type="spellEnd"/>
      <w:r>
        <w:rPr>
          <w:sz w:val="28"/>
          <w:szCs w:val="28"/>
        </w:rPr>
        <w:t>… tam mnoho m…</w:t>
      </w:r>
      <w:proofErr w:type="spellStart"/>
      <w:r>
        <w:rPr>
          <w:sz w:val="28"/>
          <w:szCs w:val="28"/>
        </w:rPr>
        <w:t>lých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pracov</w:t>
      </w:r>
      <w:proofErr w:type="spellEnd"/>
      <w:r>
        <w:rPr>
          <w:sz w:val="28"/>
          <w:szCs w:val="28"/>
        </w:rPr>
        <w:t>…t…ch l…d</w:t>
      </w:r>
      <w:proofErr w:type="gramStart"/>
      <w:r>
        <w:rPr>
          <w:sz w:val="28"/>
          <w:szCs w:val="28"/>
        </w:rPr>
        <w:t>… .</w:t>
      </w:r>
      <w:proofErr w:type="gramEnd"/>
    </w:p>
    <w:p w:rsidR="00773F02" w:rsidRDefault="00773F02">
      <w:pPr>
        <w:rPr>
          <w:sz w:val="28"/>
          <w:szCs w:val="28"/>
        </w:rPr>
      </w:pPr>
    </w:p>
    <w:p w:rsidR="00A47FD0" w:rsidRPr="00CB41E3" w:rsidRDefault="00A47FD0" w:rsidP="00CB41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B41E3">
        <w:rPr>
          <w:b/>
          <w:sz w:val="28"/>
          <w:szCs w:val="28"/>
        </w:rPr>
        <w:t xml:space="preserve">Vypiš z textu všechna podstatná jména. </w:t>
      </w:r>
    </w:p>
    <w:p w:rsidR="00A47FD0" w:rsidRPr="00CB41E3" w:rsidRDefault="00A47FD0" w:rsidP="00CB41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B41E3">
        <w:rPr>
          <w:b/>
          <w:sz w:val="28"/>
          <w:szCs w:val="28"/>
        </w:rPr>
        <w:t>Připiš vzor, podle kterého se podstatné jméno skloňuje.</w:t>
      </w:r>
    </w:p>
    <w:p w:rsidR="00A47FD0" w:rsidRPr="00CB41E3" w:rsidRDefault="00A47FD0" w:rsidP="00CB41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B41E3">
        <w:rPr>
          <w:b/>
          <w:sz w:val="28"/>
          <w:szCs w:val="28"/>
        </w:rPr>
        <w:t>Vypiš všechna slovesa</w:t>
      </w:r>
    </w:p>
    <w:p w:rsidR="00A47FD0" w:rsidRDefault="00A47FD0" w:rsidP="00A47FD0">
      <w:pPr>
        <w:rPr>
          <w:b/>
          <w:sz w:val="28"/>
          <w:szCs w:val="28"/>
        </w:rPr>
      </w:pPr>
    </w:p>
    <w:p w:rsidR="00A47FD0" w:rsidRPr="00CB41E3" w:rsidRDefault="00A47FD0" w:rsidP="00CB41E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B41E3">
        <w:rPr>
          <w:b/>
          <w:sz w:val="28"/>
          <w:szCs w:val="28"/>
        </w:rPr>
        <w:t xml:space="preserve">Doplň vynechaná písmena a přepiš do červeného sešitu na </w:t>
      </w:r>
      <w:proofErr w:type="spellStart"/>
      <w:r w:rsidRPr="00CB41E3">
        <w:rPr>
          <w:b/>
          <w:sz w:val="28"/>
          <w:szCs w:val="28"/>
        </w:rPr>
        <w:t>čj</w:t>
      </w:r>
      <w:proofErr w:type="spellEnd"/>
    </w:p>
    <w:p w:rsidR="00A47FD0" w:rsidRDefault="00A47F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čte ráda </w:t>
      </w:r>
      <w:proofErr w:type="spellStart"/>
      <w:r>
        <w:rPr>
          <w:sz w:val="28"/>
          <w:szCs w:val="28"/>
        </w:rPr>
        <w:t>pohá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ky</w:t>
      </w:r>
      <w:proofErr w:type="spellEnd"/>
      <w:r>
        <w:rPr>
          <w:sz w:val="28"/>
          <w:szCs w:val="28"/>
        </w:rPr>
        <w:t xml:space="preserve">. V dětském divadle hrají </w:t>
      </w:r>
      <w:proofErr w:type="spellStart"/>
      <w:r>
        <w:rPr>
          <w:sz w:val="28"/>
          <w:szCs w:val="28"/>
        </w:rPr>
        <w:t>lou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ky</w:t>
      </w:r>
      <w:proofErr w:type="spellEnd"/>
      <w:r>
        <w:rPr>
          <w:sz w:val="28"/>
          <w:szCs w:val="28"/>
        </w:rPr>
        <w:t xml:space="preserve">. U bazénu stál </w:t>
      </w:r>
      <w:proofErr w:type="spellStart"/>
      <w:r>
        <w:rPr>
          <w:sz w:val="28"/>
          <w:szCs w:val="28"/>
        </w:rPr>
        <w:t>pla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čík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…ku, umíš nakreslit kru…? </w:t>
      </w:r>
      <w:proofErr w:type="spellStart"/>
      <w:r>
        <w:rPr>
          <w:sz w:val="28"/>
          <w:szCs w:val="28"/>
        </w:rPr>
        <w:t>Fotogra</w:t>
      </w:r>
      <w:proofErr w:type="spellEnd"/>
      <w:r>
        <w:rPr>
          <w:sz w:val="28"/>
          <w:szCs w:val="28"/>
        </w:rPr>
        <w:t xml:space="preserve">… mě vyfotografoval. Mám moc </w:t>
      </w:r>
      <w:proofErr w:type="spellStart"/>
      <w:r>
        <w:rPr>
          <w:sz w:val="28"/>
          <w:szCs w:val="28"/>
        </w:rPr>
        <w:t>rá</w:t>
      </w:r>
      <w:proofErr w:type="spellEnd"/>
      <w:r>
        <w:rPr>
          <w:sz w:val="28"/>
          <w:szCs w:val="28"/>
        </w:rPr>
        <w:t xml:space="preserve">… koláč </w:t>
      </w:r>
      <w:proofErr w:type="gramStart"/>
      <w:r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 borů…</w:t>
      </w:r>
      <w:proofErr w:type="spellStart"/>
      <w:r>
        <w:rPr>
          <w:sz w:val="28"/>
          <w:szCs w:val="28"/>
        </w:rPr>
        <w:t>kami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… mi chutná. Víte, co znamená házet </w:t>
      </w:r>
      <w:proofErr w:type="spellStart"/>
      <w:r>
        <w:rPr>
          <w:sz w:val="28"/>
          <w:szCs w:val="28"/>
        </w:rPr>
        <w:t>ža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k</w:t>
      </w:r>
      <w:r w:rsidR="00CB41E3">
        <w:rPr>
          <w:sz w:val="28"/>
          <w:szCs w:val="28"/>
        </w:rPr>
        <w:t>y</w:t>
      </w:r>
      <w:proofErr w:type="spellEnd"/>
      <w:r w:rsidR="00CB41E3">
        <w:rPr>
          <w:sz w:val="28"/>
          <w:szCs w:val="28"/>
        </w:rPr>
        <w:t>?</w:t>
      </w:r>
    </w:p>
    <w:p w:rsidR="00CB41E3" w:rsidRDefault="00CB41E3">
      <w:pPr>
        <w:rPr>
          <w:sz w:val="28"/>
          <w:szCs w:val="28"/>
        </w:rPr>
      </w:pPr>
    </w:p>
    <w:p w:rsidR="00CB41E3" w:rsidRDefault="00CB41E3">
      <w:pPr>
        <w:rPr>
          <w:sz w:val="28"/>
          <w:szCs w:val="28"/>
        </w:rPr>
      </w:pPr>
    </w:p>
    <w:p w:rsidR="00CB41E3" w:rsidRPr="00A47FD0" w:rsidRDefault="00CB41E3">
      <w:pPr>
        <w:rPr>
          <w:sz w:val="28"/>
          <w:szCs w:val="28"/>
        </w:rPr>
      </w:pPr>
    </w:p>
    <w:sectPr w:rsidR="00CB41E3" w:rsidRPr="00A4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6F3"/>
    <w:multiLevelType w:val="hybridMultilevel"/>
    <w:tmpl w:val="4C84B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A2978"/>
    <w:multiLevelType w:val="hybridMultilevel"/>
    <w:tmpl w:val="ADF63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02"/>
    <w:rsid w:val="00773F02"/>
    <w:rsid w:val="00A47FD0"/>
    <w:rsid w:val="00C30F07"/>
    <w:rsid w:val="00C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EB73"/>
  <w15:chartTrackingRefBased/>
  <w15:docId w15:val="{8D0DF7C9-0FD6-42A9-B40B-9520B56B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2020-10-15T07:10:00Z</dcterms:created>
  <dcterms:modified xsi:type="dcterms:W3CDTF">2020-10-15T07:39:00Z</dcterms:modified>
</cp:coreProperties>
</file>