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14" w:rsidRDefault="00533314">
      <w:r>
        <w:t xml:space="preserve">Pro první používání wordu je dobré znát, kde co najdeme. </w:t>
      </w:r>
    </w:p>
    <w:p w:rsidR="00533314" w:rsidRDefault="00533314">
      <w:r>
        <w:t>Nejprve se podíváme na úvodní panel nabídek: (pokud to u někoho vypadá trochu jinak, je to verzí, kterou máte, nicméně tyto funkce budou pod stejným obrázkem a mají tu samou vlastnost)</w:t>
      </w:r>
    </w:p>
    <w:p w:rsidR="00533314" w:rsidRDefault="00533314">
      <w:r w:rsidRPr="0053331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-351156</wp:posOffset>
            </wp:positionH>
            <wp:positionV relativeFrom="paragraph">
              <wp:posOffset>-3672</wp:posOffset>
            </wp:positionV>
            <wp:extent cx="6543923" cy="136639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923" cy="13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314" w:rsidRDefault="00533314"/>
    <w:p w:rsidR="00533314" w:rsidRDefault="00533314"/>
    <w:p w:rsidR="00533314" w:rsidRDefault="00533314"/>
    <w:p w:rsidR="00533314" w:rsidRDefault="00533314"/>
    <w:p w:rsidR="00533314" w:rsidRDefault="002738B8">
      <w:r>
        <w:t>Takto nějak vypadá nabídka „domů“ červeně jsem vám označil přiřazená čísla. Zde jsou dané funkce</w:t>
      </w:r>
      <w:r w:rsidR="007D4F80">
        <w:t>,</w:t>
      </w:r>
      <w:r w:rsidR="00E47F42">
        <w:t xml:space="preserve"> </w:t>
      </w:r>
      <w:r w:rsidR="00602D67">
        <w:t xml:space="preserve"> </w:t>
      </w:r>
      <w:r w:rsidR="00E47F42">
        <w:t>i jak vypadá jejich použití</w:t>
      </w:r>
      <w:r>
        <w:t>:</w:t>
      </w:r>
    </w:p>
    <w:p w:rsidR="002738B8" w:rsidRPr="00141286" w:rsidRDefault="002738B8" w:rsidP="0027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41286">
        <w:rPr>
          <w:rFonts w:ascii="Times New Roman" w:hAnsi="Times New Roman" w:cs="Times New Roman"/>
        </w:rPr>
        <w:t>Výběr fontu. (font = typ písma</w:t>
      </w:r>
      <w:r w:rsidR="00141286" w:rsidRPr="00141286">
        <w:rPr>
          <w:rFonts w:ascii="Times New Roman" w:hAnsi="Times New Roman" w:cs="Times New Roman"/>
        </w:rPr>
        <w:t>, momentálně times new roman</w:t>
      </w:r>
      <w:r w:rsidRPr="00141286">
        <w:rPr>
          <w:rFonts w:ascii="Times New Roman" w:hAnsi="Times New Roman" w:cs="Times New Roman"/>
        </w:rPr>
        <w:t>)</w:t>
      </w:r>
    </w:p>
    <w:p w:rsidR="002738B8" w:rsidRPr="00231082" w:rsidRDefault="002738B8" w:rsidP="002738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31082">
        <w:rPr>
          <w:sz w:val="32"/>
          <w:szCs w:val="32"/>
        </w:rPr>
        <w:t>Velikost písma</w:t>
      </w:r>
    </w:p>
    <w:p w:rsidR="002738B8" w:rsidRDefault="002738B8" w:rsidP="002738B8">
      <w:pPr>
        <w:pStyle w:val="Odstavecseseznamem"/>
        <w:numPr>
          <w:ilvl w:val="0"/>
          <w:numId w:val="1"/>
        </w:numPr>
      </w:pPr>
      <w:r w:rsidRPr="00231082">
        <w:rPr>
          <w:b/>
        </w:rPr>
        <w:t>Tučně</w:t>
      </w:r>
      <w:r>
        <w:t xml:space="preserve"> (pokud si označíte text a zmáčknete to, tak text bude </w:t>
      </w:r>
      <w:r w:rsidRPr="002738B8">
        <w:rPr>
          <w:b/>
        </w:rPr>
        <w:t>tučně</w:t>
      </w:r>
      <w:r>
        <w:t xml:space="preserve"> nebo po zapnutí následující text bude </w:t>
      </w:r>
      <w:r w:rsidRPr="002738B8">
        <w:rPr>
          <w:b/>
        </w:rPr>
        <w:t>tučně</w:t>
      </w:r>
      <w:r>
        <w:t>)</w:t>
      </w:r>
    </w:p>
    <w:p w:rsidR="002738B8" w:rsidRPr="00413E28" w:rsidRDefault="00413E28" w:rsidP="002738B8">
      <w:pPr>
        <w:pStyle w:val="Odstavecseseznamem"/>
        <w:numPr>
          <w:ilvl w:val="0"/>
          <w:numId w:val="1"/>
        </w:numPr>
        <w:rPr>
          <w:i/>
        </w:rPr>
      </w:pPr>
      <w:r w:rsidRPr="00413E28">
        <w:rPr>
          <w:i/>
        </w:rPr>
        <w:t xml:space="preserve">Kurzíva </w:t>
      </w:r>
      <w:r>
        <w:t>(funguje obdobně jako tučné písmo)</w:t>
      </w:r>
    </w:p>
    <w:p w:rsidR="002738B8" w:rsidRPr="00231082" w:rsidRDefault="00231082" w:rsidP="002738B8">
      <w:pPr>
        <w:pStyle w:val="Odstavecseseznamem"/>
        <w:numPr>
          <w:ilvl w:val="0"/>
          <w:numId w:val="1"/>
        </w:numPr>
        <w:rPr>
          <w:u w:val="single"/>
        </w:rPr>
      </w:pPr>
      <w:r w:rsidRPr="00231082">
        <w:rPr>
          <w:u w:val="single"/>
        </w:rPr>
        <w:t>Podtržení textu</w:t>
      </w:r>
      <w:r>
        <w:t xml:space="preserve"> (stejné jako předchozí)</w:t>
      </w:r>
    </w:p>
    <w:p w:rsidR="002738B8" w:rsidRPr="00231082" w:rsidRDefault="00231082" w:rsidP="002738B8">
      <w:pPr>
        <w:pStyle w:val="Odstavecseseznamem"/>
        <w:numPr>
          <w:ilvl w:val="0"/>
          <w:numId w:val="1"/>
        </w:numPr>
        <w:rPr>
          <w:color w:val="FF0000"/>
        </w:rPr>
      </w:pPr>
      <w:r w:rsidRPr="00231082">
        <w:rPr>
          <w:color w:val="FF0000"/>
        </w:rPr>
        <w:t>Barva textu</w:t>
      </w:r>
      <w:r>
        <w:rPr>
          <w:color w:val="FF0000"/>
        </w:rPr>
        <w:t xml:space="preserve"> </w:t>
      </w:r>
    </w:p>
    <w:p w:rsidR="002738B8" w:rsidRDefault="00D77F68" w:rsidP="002738B8">
      <w:pPr>
        <w:pStyle w:val="Odstavecseseznamem"/>
        <w:numPr>
          <w:ilvl w:val="0"/>
          <w:numId w:val="1"/>
        </w:numPr>
      </w:pPr>
      <w:r>
        <w:t xml:space="preserve">Zde je výběr jaký typ odrážek budete používat </w:t>
      </w:r>
    </w:p>
    <w:p w:rsidR="00D77F68" w:rsidRDefault="00D77F68" w:rsidP="00D77F68">
      <w:pPr>
        <w:pStyle w:val="Odstavecseseznamem"/>
        <w:numPr>
          <w:ilvl w:val="0"/>
          <w:numId w:val="2"/>
        </w:numPr>
      </w:pPr>
      <w:r>
        <w:t xml:space="preserve">Jeden typ </w:t>
      </w:r>
    </w:p>
    <w:p w:rsidR="00D77F68" w:rsidRDefault="00D77F68" w:rsidP="00D77F68">
      <w:pPr>
        <w:pStyle w:val="Odstavecseseznamem"/>
        <w:numPr>
          <w:ilvl w:val="0"/>
          <w:numId w:val="3"/>
        </w:numPr>
      </w:pPr>
      <w:r>
        <w:t>Další typ atd.</w:t>
      </w:r>
    </w:p>
    <w:p w:rsidR="002738B8" w:rsidRDefault="00D77F68" w:rsidP="002738B8">
      <w:pPr>
        <w:pStyle w:val="Odstavecseseznamem"/>
        <w:numPr>
          <w:ilvl w:val="0"/>
          <w:numId w:val="1"/>
        </w:numPr>
      </w:pPr>
      <w:r>
        <w:t>Zarovnání textu doleva, na střed a doprava</w:t>
      </w:r>
    </w:p>
    <w:p w:rsidR="00D77F68" w:rsidRDefault="00D77F68" w:rsidP="00E47F42">
      <w:pPr>
        <w:pStyle w:val="Odstavecseseznamem"/>
        <w:numPr>
          <w:ilvl w:val="0"/>
          <w:numId w:val="1"/>
        </w:numPr>
        <w:spacing w:line="360" w:lineRule="auto"/>
      </w:pPr>
      <w:r>
        <w:t>Řádkování, zde si zvolíte</w:t>
      </w:r>
      <w:r w:rsidR="0007772A">
        <w:t>,</w:t>
      </w:r>
      <w:r>
        <w:t xml:space="preserve"> jak budou velké řádky mezi textem. </w:t>
      </w:r>
    </w:p>
    <w:p w:rsidR="002738B8" w:rsidRDefault="0007772A" w:rsidP="00E47F42">
      <w:pPr>
        <w:pStyle w:val="Odstavecseseznamem"/>
        <w:numPr>
          <w:ilvl w:val="0"/>
          <w:numId w:val="1"/>
        </w:numPr>
        <w:shd w:val="clear" w:color="auto" w:fill="DBE5F1" w:themeFill="accent1" w:themeFillTint="33"/>
        <w:spacing w:line="360" w:lineRule="auto"/>
      </w:pPr>
      <w:r>
        <w:t xml:space="preserve">Vyberete část textu (např. odstavec) a změníte barvu pozadí  </w:t>
      </w:r>
    </w:p>
    <w:p w:rsidR="002614DB" w:rsidRDefault="002614DB" w:rsidP="0007772A"/>
    <w:p w:rsidR="002F2733" w:rsidRDefault="002614DB" w:rsidP="0007772A">
      <w:r>
        <w:t>Úkol 1: Na straně 2 je text</w:t>
      </w:r>
      <w:r w:rsidR="002F2733">
        <w:t xml:space="preserve">, který je naprosto nečitelný, upravte pomocí těchto deseti funkcí text tak, aby byl použitelný. </w:t>
      </w:r>
    </w:p>
    <w:p w:rsidR="0007772A" w:rsidRDefault="002F2733" w:rsidP="0007772A">
      <w:r>
        <w:t>(text černou barvou, velikost 12, font cambria, řádkování 1,5 , pozadí textu bez barvy, zarovnání na střed, netučně, nekurzívou)</w:t>
      </w:r>
    </w:p>
    <w:p w:rsidR="0007772A" w:rsidRDefault="0007772A" w:rsidP="0007772A"/>
    <w:p w:rsidR="002F2733" w:rsidRDefault="00756708">
      <w:r>
        <w:t>Každou práci si nezapomeňte průběžně ukl</w:t>
      </w:r>
      <w:bookmarkStart w:id="0" w:name="_GoBack"/>
      <w:bookmarkEnd w:id="0"/>
      <w:r>
        <w:t xml:space="preserve">ádat ;) </w:t>
      </w:r>
      <w:r w:rsidR="002F2733">
        <w:br w:type="page"/>
      </w:r>
    </w:p>
    <w:p w:rsidR="0007772A" w:rsidRDefault="00756708" w:rsidP="00756708">
      <w:pPr>
        <w:shd w:val="clear" w:color="auto" w:fill="FDE9D9" w:themeFill="accent6" w:themeFillTint="33"/>
        <w:spacing w:line="720" w:lineRule="auto"/>
        <w:jc w:val="right"/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</w:pP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lastRenderedPageBreak/>
        <w:t>Spojené království Velké Británie a Severního Irska (anglicky United Kingdom of Great Britain and Northern Ireland), standardn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zkracovan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Velká Británie a ozna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ovan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tak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Spojené království nebo Británie, je ostrovní stát u severozápadního pob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kontinent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Evropy. Zahrnuje ostrov Velká Británie, severovýchodní 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st ostrova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Irsko, kde má pozemní hranici s Irskou republikou, a mno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stv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men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ší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ch ostrov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ů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. Obklopuj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ho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Severní mo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e, Lamanšský pr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ů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liv, Keltské mo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e, Pr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ů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liv svat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ho Ji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 a Irské mo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e, s kontinentální Evropou je spojen Eurotunelem. Zabírá plochu 242 500 km² a k roku 2017 v n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m 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ilo asi 66 milion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ů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lid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. Jde o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konstitu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monarchii, v jejím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ele stoj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kr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lovna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Al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b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ta II. a sou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asn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ý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m premi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rem je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Boris Johnson. Tvo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ji 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ty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i zem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,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Anglie, Skotsko, Wales a Severní Irsko, které je n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kdy ozna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ov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no i jako provincie nebo region. S výjimkou Anglie mají tyto zem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vlastn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parlamenty a vl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dy, p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ů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sob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c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v r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mci pravomoc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p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id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ě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len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ý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ch jim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britským parlamentem. Dále pod Velkou Británii spadá 14 zámo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sk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ý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ch 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ú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zem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. Britská korunní závislá území jsou ostrov Man a Normanské ostrovy, které jsou dr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ž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eny britskou korunou (panovn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kem) v p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m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m vlastnictv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; nejsou tedy sou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st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Spojen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é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ho kr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á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lovstv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, ale spolu s 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m tvo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ř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í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 xml:space="preserve"> celek ozna</w:t>
      </w:r>
      <w:r w:rsidRPr="00756708">
        <w:rPr>
          <w:rFonts w:ascii="Times New Roman" w:hAnsi="Times New Roman" w:cs="Times New Roman"/>
          <w:b/>
          <w:i/>
          <w:color w:val="FFFF00"/>
          <w:sz w:val="10"/>
          <w:szCs w:val="10"/>
          <w:u w:val="single"/>
        </w:rPr>
        <w:t>č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ovan</w:t>
      </w:r>
      <w:r w:rsidRPr="00756708">
        <w:rPr>
          <w:rFonts w:ascii="Edwardian Script ITC" w:hAnsi="Edwardian Script ITC" w:cs="Edwardian Script ITC"/>
          <w:b/>
          <w:i/>
          <w:color w:val="FFFF00"/>
          <w:sz w:val="10"/>
          <w:szCs w:val="10"/>
          <w:u w:val="single"/>
        </w:rPr>
        <w:t>ý </w:t>
      </w:r>
      <w:r w:rsidRPr="00756708"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  <w:t>Britské ostrovy (British Islands).</w:t>
      </w:r>
    </w:p>
    <w:p w:rsidR="00201A96" w:rsidRDefault="00201A96" w:rsidP="00756708">
      <w:pPr>
        <w:shd w:val="clear" w:color="auto" w:fill="FDE9D9" w:themeFill="accent6" w:themeFillTint="33"/>
        <w:spacing w:line="720" w:lineRule="auto"/>
        <w:jc w:val="right"/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</w:pPr>
    </w:p>
    <w:p w:rsidR="00201A96" w:rsidRDefault="00201A96" w:rsidP="00756708">
      <w:pPr>
        <w:shd w:val="clear" w:color="auto" w:fill="FDE9D9" w:themeFill="accent6" w:themeFillTint="33"/>
        <w:spacing w:line="720" w:lineRule="auto"/>
        <w:jc w:val="right"/>
        <w:rPr>
          <w:rFonts w:ascii="Edwardian Script ITC" w:hAnsi="Edwardian Script ITC"/>
          <w:b/>
          <w:i/>
          <w:color w:val="FFFF00"/>
          <w:sz w:val="10"/>
          <w:szCs w:val="10"/>
          <w:u w:val="single"/>
        </w:rPr>
      </w:pPr>
    </w:p>
    <w:p w:rsidR="00201A96" w:rsidRPr="00201A96" w:rsidRDefault="00201A96">
      <w:r>
        <w:t xml:space="preserve"> </w:t>
      </w:r>
    </w:p>
    <w:sectPr w:rsidR="00201A96" w:rsidRPr="00201A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C2" w:rsidRDefault="00A460C2" w:rsidP="002614DB">
      <w:pPr>
        <w:spacing w:after="0" w:line="240" w:lineRule="auto"/>
      </w:pPr>
      <w:r>
        <w:separator/>
      </w:r>
    </w:p>
  </w:endnote>
  <w:endnote w:type="continuationSeparator" w:id="0">
    <w:p w:rsidR="00A460C2" w:rsidRDefault="00A460C2" w:rsidP="0026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050822"/>
      <w:docPartObj>
        <w:docPartGallery w:val="Page Numbers (Bottom of Page)"/>
        <w:docPartUnique/>
      </w:docPartObj>
    </w:sdtPr>
    <w:sdtContent>
      <w:p w:rsidR="002614DB" w:rsidRDefault="002614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5A8">
          <w:rPr>
            <w:noProof/>
          </w:rPr>
          <w:t>2</w:t>
        </w:r>
        <w:r>
          <w:fldChar w:fldCharType="end"/>
        </w:r>
      </w:p>
    </w:sdtContent>
  </w:sdt>
  <w:p w:rsidR="002614DB" w:rsidRDefault="00261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C2" w:rsidRDefault="00A460C2" w:rsidP="002614DB">
      <w:pPr>
        <w:spacing w:after="0" w:line="240" w:lineRule="auto"/>
      </w:pPr>
      <w:r>
        <w:separator/>
      </w:r>
    </w:p>
  </w:footnote>
  <w:footnote w:type="continuationSeparator" w:id="0">
    <w:p w:rsidR="00A460C2" w:rsidRDefault="00A460C2" w:rsidP="0026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B8B"/>
    <w:multiLevelType w:val="hybridMultilevel"/>
    <w:tmpl w:val="40406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6038"/>
    <w:multiLevelType w:val="hybridMultilevel"/>
    <w:tmpl w:val="90208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483020"/>
    <w:multiLevelType w:val="hybridMultilevel"/>
    <w:tmpl w:val="CAC20826"/>
    <w:lvl w:ilvl="0" w:tplc="04050013">
      <w:start w:val="1"/>
      <w:numFmt w:val="upp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2E"/>
    <w:rsid w:val="0007772A"/>
    <w:rsid w:val="0008362E"/>
    <w:rsid w:val="00141286"/>
    <w:rsid w:val="00201A96"/>
    <w:rsid w:val="00231082"/>
    <w:rsid w:val="002614DB"/>
    <w:rsid w:val="002738B8"/>
    <w:rsid w:val="002F2733"/>
    <w:rsid w:val="002F3DF8"/>
    <w:rsid w:val="00387A3D"/>
    <w:rsid w:val="00413E28"/>
    <w:rsid w:val="00533314"/>
    <w:rsid w:val="00584AFF"/>
    <w:rsid w:val="005B75A8"/>
    <w:rsid w:val="00602D67"/>
    <w:rsid w:val="006E436D"/>
    <w:rsid w:val="00756708"/>
    <w:rsid w:val="007D4F80"/>
    <w:rsid w:val="00965BAD"/>
    <w:rsid w:val="00A460C2"/>
    <w:rsid w:val="00D77F68"/>
    <w:rsid w:val="00E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3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38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DB"/>
  </w:style>
  <w:style w:type="paragraph" w:styleId="Zpat">
    <w:name w:val="footer"/>
    <w:basedOn w:val="Normln"/>
    <w:link w:val="ZpatChar"/>
    <w:uiPriority w:val="99"/>
    <w:unhideWhenUsed/>
    <w:rsid w:val="0026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DB"/>
  </w:style>
  <w:style w:type="character" w:styleId="Hypertextovodkaz">
    <w:name w:val="Hyperlink"/>
    <w:basedOn w:val="Standardnpsmoodstavce"/>
    <w:uiPriority w:val="99"/>
    <w:unhideWhenUsed/>
    <w:rsid w:val="00756708"/>
    <w:rPr>
      <w:color w:val="0000FF"/>
      <w:u w:val="single"/>
    </w:rPr>
  </w:style>
  <w:style w:type="character" w:customStyle="1" w:styleId="cizojazycne">
    <w:name w:val="cizojazycne"/>
    <w:basedOn w:val="Standardnpsmoodstavce"/>
    <w:rsid w:val="0075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3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38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DB"/>
  </w:style>
  <w:style w:type="paragraph" w:styleId="Zpat">
    <w:name w:val="footer"/>
    <w:basedOn w:val="Normln"/>
    <w:link w:val="ZpatChar"/>
    <w:uiPriority w:val="99"/>
    <w:unhideWhenUsed/>
    <w:rsid w:val="0026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DB"/>
  </w:style>
  <w:style w:type="character" w:styleId="Hypertextovodkaz">
    <w:name w:val="Hyperlink"/>
    <w:basedOn w:val="Standardnpsmoodstavce"/>
    <w:uiPriority w:val="99"/>
    <w:unhideWhenUsed/>
    <w:rsid w:val="00756708"/>
    <w:rPr>
      <w:color w:val="0000FF"/>
      <w:u w:val="single"/>
    </w:rPr>
  </w:style>
  <w:style w:type="character" w:customStyle="1" w:styleId="cizojazycne">
    <w:name w:val="cizojazycne"/>
    <w:basedOn w:val="Standardnpsmoodstavce"/>
    <w:rsid w:val="0075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Václavík</dc:creator>
  <cp:lastModifiedBy>Petr Václavík</cp:lastModifiedBy>
  <cp:revision>2</cp:revision>
  <dcterms:created xsi:type="dcterms:W3CDTF">2020-10-20T11:03:00Z</dcterms:created>
  <dcterms:modified xsi:type="dcterms:W3CDTF">2020-10-20T11:03:00Z</dcterms:modified>
</cp:coreProperties>
</file>